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806" w:rsidRP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bookmarkStart w:id="0" w:name="_GoBack"/>
      <w:bookmarkEnd w:id="0"/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Namiznoteniška zveza Slovenije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 w:rsidRPr="009F2806">
        <w:rPr>
          <w:rFonts w:ascii="Times New Roman" w:eastAsia="Times New Roman" w:hAnsi="Times New Roman" w:cs="Times New Roman"/>
          <w:color w:val="1F497D"/>
          <w:lang w:eastAsia="sl-SI"/>
        </w:rPr>
        <w:t>Celovška 25, LJUBLJANA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Pr="009F2806" w:rsidRDefault="009D3C0E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Jesenice, dne </w:t>
      </w:r>
      <w:r w:rsidR="00430C2B">
        <w:rPr>
          <w:rFonts w:ascii="Times New Roman" w:eastAsia="Times New Roman" w:hAnsi="Times New Roman" w:cs="Times New Roman"/>
          <w:color w:val="1F497D"/>
          <w:lang w:eastAsia="sl-SI"/>
        </w:rPr>
        <w:t>28.02.2012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</w:p>
    <w:p w:rsidR="001C1D7C" w:rsidRDefault="00430C2B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Zapisnik 8</w:t>
      </w:r>
      <w:r w:rsidR="009F2806" w:rsidRPr="009F2806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 seje Tehnično registracijske komisije</w:t>
      </w:r>
      <w:r w:rsidR="00CB0BD1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NTZS</w:t>
      </w:r>
      <w:r w:rsid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–</w:t>
      </w:r>
      <w:r w:rsidR="001C1D7C" w:rsidRPr="001C1D7C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 xml:space="preserve"> </w:t>
      </w:r>
    </w:p>
    <w:p w:rsidR="009F2806" w:rsidRPr="009F2806" w:rsidRDefault="00430C2B" w:rsidP="009F2806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korespondenčno z dne,28.0</w:t>
      </w:r>
      <w:r w:rsidR="00677041"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2</w:t>
      </w:r>
      <w:r>
        <w:rPr>
          <w:rFonts w:ascii="Times New Roman" w:eastAsia="Times New Roman" w:hAnsi="Times New Roman" w:cs="Times New Roman"/>
          <w:b/>
          <w:color w:val="1F497D"/>
          <w:sz w:val="24"/>
          <w:szCs w:val="24"/>
          <w:lang w:eastAsia="sl-SI"/>
        </w:rPr>
        <w:t>.2012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Prisotni člani: Milana Krmelj, Aleš Šuštaršič</w:t>
      </w:r>
      <w:r w:rsidR="00A73D0C">
        <w:rPr>
          <w:rFonts w:ascii="Times New Roman" w:eastAsia="Times New Roman" w:hAnsi="Times New Roman" w:cs="Times New Roman"/>
          <w:color w:val="1F497D"/>
          <w:lang w:eastAsia="sl-SI"/>
        </w:rPr>
        <w:t xml:space="preserve">, </w:t>
      </w:r>
      <w:r w:rsidR="009D3C0E" w:rsidRPr="009D3C0E">
        <w:rPr>
          <w:rFonts w:ascii="Times New Roman" w:eastAsia="Times New Roman" w:hAnsi="Times New Roman" w:cs="Times New Roman"/>
          <w:color w:val="1F497D"/>
          <w:lang w:eastAsia="sl-SI"/>
        </w:rPr>
        <w:t xml:space="preserve"> </w:t>
      </w:r>
      <w:r w:rsidR="009D3C0E">
        <w:rPr>
          <w:rFonts w:ascii="Times New Roman" w:eastAsia="Times New Roman" w:hAnsi="Times New Roman" w:cs="Times New Roman"/>
          <w:color w:val="1F497D"/>
          <w:lang w:eastAsia="sl-SI"/>
        </w:rPr>
        <w:t>Samo Bezjak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 xml:space="preserve"> in </w:t>
      </w:r>
      <w:r w:rsidR="00CB0BD1">
        <w:rPr>
          <w:rFonts w:ascii="Times New Roman" w:eastAsia="Times New Roman" w:hAnsi="Times New Roman" w:cs="Times New Roman"/>
          <w:color w:val="1F497D"/>
          <w:lang w:eastAsia="sl-SI"/>
        </w:rPr>
        <w:t>Iztok Kralj</w:t>
      </w: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9F2806" w:rsidRDefault="009F2806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Dnevni red: </w:t>
      </w:r>
      <w:r w:rsidR="00677041">
        <w:rPr>
          <w:rFonts w:ascii="Times New Roman" w:eastAsia="Times New Roman" w:hAnsi="Times New Roman" w:cs="Times New Roman"/>
          <w:color w:val="1F497D"/>
          <w:lang w:eastAsia="sl-SI"/>
        </w:rPr>
        <w:tab/>
      </w:r>
      <w:r>
        <w:rPr>
          <w:rFonts w:ascii="Times New Roman" w:eastAsia="Times New Roman" w:hAnsi="Times New Roman" w:cs="Times New Roman"/>
          <w:color w:val="1F497D"/>
          <w:lang w:eastAsia="sl-SI"/>
        </w:rPr>
        <w:t xml:space="preserve">1. </w:t>
      </w:r>
      <w:r w:rsidR="00430C2B">
        <w:rPr>
          <w:rFonts w:ascii="Times New Roman" w:eastAsia="Times New Roman" w:hAnsi="Times New Roman" w:cs="Times New Roman"/>
          <w:color w:val="1F497D"/>
          <w:lang w:eastAsia="sl-SI"/>
        </w:rPr>
        <w:t>Prestavitev Prvenstva RS</w:t>
      </w:r>
      <w:r w:rsidR="001A2C49">
        <w:rPr>
          <w:rFonts w:ascii="Times New Roman" w:eastAsia="Times New Roman" w:hAnsi="Times New Roman" w:cs="Times New Roman"/>
          <w:color w:val="1F497D"/>
          <w:lang w:eastAsia="sl-SI"/>
        </w:rPr>
        <w:t xml:space="preserve"> za kadete in kadetinje na 12. in 13. m</w:t>
      </w:r>
      <w:r w:rsidR="00430C2B">
        <w:rPr>
          <w:rFonts w:ascii="Times New Roman" w:eastAsia="Times New Roman" w:hAnsi="Times New Roman" w:cs="Times New Roman"/>
          <w:color w:val="1F497D"/>
          <w:lang w:eastAsia="sl-SI"/>
        </w:rPr>
        <w:t>aj 2012</w:t>
      </w: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430C2B">
      <w:pPr>
        <w:spacing w:before="100" w:beforeAutospacing="1" w:after="100" w:afterAutospacing="1" w:line="240" w:lineRule="auto"/>
        <w:ind w:left="2124" w:firstLine="708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AD 1.</w:t>
      </w:r>
    </w:p>
    <w:p w:rsidR="00430C2B" w:rsidRDefault="00430C2B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677041" w:rsidRDefault="00430C2B" w:rsidP="009F280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Glede na nastalo spremembo v koledarju tekmovanj Hrvatske  namiznoteniške zveze ( prestavila je Zagiping, na katerem Slovenijo zastopa veliko klubov ) prestavljamo organizacijo DP RS za kadete in kadetinje   v organ</w:t>
      </w:r>
      <w:r w:rsidR="001A2C49">
        <w:rPr>
          <w:rFonts w:ascii="Times New Roman" w:eastAsia="Times New Roman" w:hAnsi="Times New Roman" w:cs="Times New Roman"/>
          <w:color w:val="1F497D"/>
          <w:lang w:eastAsia="sl-SI"/>
        </w:rPr>
        <w:t>izaciji NTS Mengeš na  12. in 13. m</w:t>
      </w:r>
      <w:r>
        <w:rPr>
          <w:rFonts w:ascii="Times New Roman" w:eastAsia="Times New Roman" w:hAnsi="Times New Roman" w:cs="Times New Roman"/>
          <w:color w:val="1F497D"/>
          <w:lang w:eastAsia="sl-SI"/>
        </w:rPr>
        <w:t>aj 2012.</w:t>
      </w:r>
    </w:p>
    <w:p w:rsidR="00430C2B" w:rsidRDefault="00430C2B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430C2B" w:rsidRDefault="00430C2B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Zapisnik napisala</w:t>
      </w:r>
    </w:p>
    <w:p w:rsidR="00CB0BD1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1F497D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Predsednica TRK</w:t>
      </w:r>
    </w:p>
    <w:p w:rsidR="00CB0BD1" w:rsidRPr="009F2806" w:rsidRDefault="00CB0BD1" w:rsidP="00CB0BD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color w:val="1F497D"/>
          <w:lang w:eastAsia="sl-SI"/>
        </w:rPr>
        <w:t>Milana Krmelj</w:t>
      </w:r>
    </w:p>
    <w:p w:rsidR="00EC25B9" w:rsidRDefault="00EC25B9" w:rsidP="00CB0BD1">
      <w:pPr>
        <w:jc w:val="both"/>
      </w:pPr>
    </w:p>
    <w:sectPr w:rsidR="00EC25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1D65CE"/>
    <w:multiLevelType w:val="hybridMultilevel"/>
    <w:tmpl w:val="075E1A8C"/>
    <w:lvl w:ilvl="0" w:tplc="510E0E76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2806"/>
    <w:rsid w:val="001A2C49"/>
    <w:rsid w:val="001C1D7C"/>
    <w:rsid w:val="00430C2B"/>
    <w:rsid w:val="00677041"/>
    <w:rsid w:val="006C201D"/>
    <w:rsid w:val="009D3C0E"/>
    <w:rsid w:val="009F2806"/>
    <w:rsid w:val="00A4416C"/>
    <w:rsid w:val="00A73D0C"/>
    <w:rsid w:val="00CB0BD1"/>
    <w:rsid w:val="00EC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A4416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473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00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558</Characters>
  <Application>Microsoft Office Word</Application>
  <DocSecurity>4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Krmelj</dc:creator>
  <cp:lastModifiedBy>Dane</cp:lastModifiedBy>
  <cp:revision>2</cp:revision>
  <dcterms:created xsi:type="dcterms:W3CDTF">2012-02-29T08:13:00Z</dcterms:created>
  <dcterms:modified xsi:type="dcterms:W3CDTF">2012-02-29T08:13:00Z</dcterms:modified>
</cp:coreProperties>
</file>